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6672" w:rsidRPr="000F3205" w:rsidRDefault="00177DAE" w:rsidP="000F3205">
      <w:pPr>
        <w:pStyle w:val="a3"/>
        <w:tabs>
          <w:tab w:val="left" w:pos="7500"/>
        </w:tabs>
        <w:ind w:left="5245"/>
        <w:jc w:val="center"/>
        <w:rPr>
          <w:rFonts w:ascii="Times New Roman" w:eastAsia="MS Mincho" w:hAnsi="Times New Roman" w:cs="Times New Roman"/>
          <w:sz w:val="28"/>
          <w:szCs w:val="28"/>
        </w:rPr>
      </w:pPr>
      <w:r w:rsidRPr="000F3205">
        <w:rPr>
          <w:rFonts w:ascii="Times New Roman" w:eastAsia="MS Mincho" w:hAnsi="Times New Roman" w:cs="Times New Roman"/>
          <w:sz w:val="28"/>
          <w:szCs w:val="28"/>
        </w:rPr>
        <w:t>УТВЕ</w:t>
      </w:r>
      <w:r w:rsidR="000D2B88" w:rsidRPr="000F3205">
        <w:rPr>
          <w:rFonts w:ascii="Times New Roman" w:eastAsia="MS Mincho" w:hAnsi="Times New Roman" w:cs="Times New Roman"/>
          <w:sz w:val="28"/>
          <w:szCs w:val="28"/>
        </w:rPr>
        <w:t>Р</w:t>
      </w:r>
      <w:r w:rsidRPr="000F3205">
        <w:rPr>
          <w:rFonts w:ascii="Times New Roman" w:eastAsia="MS Mincho" w:hAnsi="Times New Roman" w:cs="Times New Roman"/>
          <w:sz w:val="28"/>
          <w:szCs w:val="28"/>
        </w:rPr>
        <w:t>ЖДЕН</w:t>
      </w:r>
    </w:p>
    <w:p w:rsidR="00177DAE" w:rsidRPr="000F3205" w:rsidRDefault="00177DAE" w:rsidP="000F3205">
      <w:pPr>
        <w:pStyle w:val="a3"/>
        <w:tabs>
          <w:tab w:val="left" w:pos="7500"/>
        </w:tabs>
        <w:ind w:left="5245"/>
        <w:jc w:val="center"/>
        <w:rPr>
          <w:rFonts w:ascii="Times New Roman" w:hAnsi="Times New Roman" w:cs="Times New Roman"/>
          <w:sz w:val="28"/>
          <w:szCs w:val="28"/>
        </w:rPr>
      </w:pPr>
      <w:r w:rsidRPr="000F3205">
        <w:rPr>
          <w:rFonts w:ascii="Times New Roman" w:hAnsi="Times New Roman" w:cs="Times New Roman"/>
          <w:sz w:val="28"/>
          <w:szCs w:val="28"/>
        </w:rPr>
        <w:t xml:space="preserve">постановлением </w:t>
      </w:r>
      <w:r w:rsidR="00996672" w:rsidRPr="000F3205">
        <w:rPr>
          <w:rFonts w:ascii="Times New Roman" w:hAnsi="Times New Roman" w:cs="Times New Roman"/>
          <w:sz w:val="28"/>
          <w:szCs w:val="28"/>
        </w:rPr>
        <w:t>главы</w:t>
      </w:r>
    </w:p>
    <w:p w:rsidR="00996672" w:rsidRPr="000F3205" w:rsidRDefault="00996672" w:rsidP="000F3205">
      <w:pPr>
        <w:pStyle w:val="a3"/>
        <w:tabs>
          <w:tab w:val="left" w:pos="7500"/>
        </w:tabs>
        <w:ind w:left="5245"/>
        <w:jc w:val="center"/>
        <w:rPr>
          <w:rFonts w:ascii="Times New Roman" w:hAnsi="Times New Roman" w:cs="Times New Roman"/>
          <w:sz w:val="28"/>
          <w:szCs w:val="28"/>
        </w:rPr>
      </w:pPr>
      <w:r w:rsidRPr="000F3205">
        <w:rPr>
          <w:rFonts w:ascii="Times New Roman" w:hAnsi="Times New Roman" w:cs="Times New Roman"/>
          <w:sz w:val="28"/>
          <w:szCs w:val="28"/>
        </w:rPr>
        <w:t>городского округа город Воронеж</w:t>
      </w:r>
    </w:p>
    <w:p w:rsidR="00996672" w:rsidRPr="000F3205" w:rsidRDefault="000F3205" w:rsidP="000F3205">
      <w:pPr>
        <w:spacing w:line="240" w:lineRule="auto"/>
        <w:ind w:left="5245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5932BA">
        <w:rPr>
          <w:sz w:val="28"/>
          <w:szCs w:val="28"/>
        </w:rPr>
        <w:t xml:space="preserve">05.02.2026    </w:t>
      </w:r>
      <w:r w:rsidR="00177DAE" w:rsidRPr="000F3205">
        <w:rPr>
          <w:sz w:val="28"/>
          <w:szCs w:val="28"/>
        </w:rPr>
        <w:t xml:space="preserve"> №</w:t>
      </w:r>
      <w:r>
        <w:rPr>
          <w:sz w:val="28"/>
          <w:szCs w:val="28"/>
        </w:rPr>
        <w:t xml:space="preserve"> </w:t>
      </w:r>
      <w:r w:rsidR="005932BA">
        <w:rPr>
          <w:sz w:val="28"/>
          <w:szCs w:val="28"/>
        </w:rPr>
        <w:t>7</w:t>
      </w:r>
      <w:bookmarkStart w:id="0" w:name="_GoBack"/>
      <w:bookmarkEnd w:id="0"/>
    </w:p>
    <w:p w:rsidR="00996672" w:rsidRDefault="00996672" w:rsidP="000F3205">
      <w:pPr>
        <w:spacing w:line="240" w:lineRule="auto"/>
        <w:jc w:val="center"/>
        <w:rPr>
          <w:sz w:val="28"/>
          <w:szCs w:val="28"/>
          <w:u w:val="single"/>
        </w:rPr>
      </w:pPr>
    </w:p>
    <w:p w:rsidR="000F3205" w:rsidRPr="000F3205" w:rsidRDefault="000F3205" w:rsidP="000F3205">
      <w:pPr>
        <w:spacing w:line="240" w:lineRule="auto"/>
        <w:jc w:val="center"/>
        <w:rPr>
          <w:sz w:val="28"/>
          <w:szCs w:val="28"/>
          <w:u w:val="single"/>
        </w:rPr>
      </w:pPr>
    </w:p>
    <w:p w:rsidR="00996672" w:rsidRPr="000F3205" w:rsidRDefault="00177DAE" w:rsidP="000F3205">
      <w:pPr>
        <w:tabs>
          <w:tab w:val="left" w:pos="3940"/>
        </w:tabs>
        <w:spacing w:line="240" w:lineRule="auto"/>
        <w:jc w:val="center"/>
        <w:rPr>
          <w:b/>
          <w:sz w:val="28"/>
          <w:szCs w:val="28"/>
        </w:rPr>
      </w:pPr>
      <w:r w:rsidRPr="000F3205">
        <w:rPr>
          <w:b/>
          <w:sz w:val="28"/>
          <w:szCs w:val="28"/>
        </w:rPr>
        <w:t>СОСТАВ</w:t>
      </w:r>
    </w:p>
    <w:p w:rsidR="00177DAE" w:rsidRPr="000F3205" w:rsidRDefault="00177DAE" w:rsidP="000F3205">
      <w:pPr>
        <w:tabs>
          <w:tab w:val="left" w:pos="2962"/>
        </w:tabs>
        <w:spacing w:line="240" w:lineRule="auto"/>
        <w:jc w:val="center"/>
        <w:rPr>
          <w:b/>
          <w:sz w:val="28"/>
          <w:szCs w:val="28"/>
        </w:rPr>
      </w:pPr>
      <w:r w:rsidRPr="000F3205">
        <w:rPr>
          <w:b/>
          <w:sz w:val="28"/>
          <w:szCs w:val="28"/>
        </w:rPr>
        <w:t>КОМИССИИ</w:t>
      </w:r>
      <w:r w:rsidR="000F3205">
        <w:rPr>
          <w:b/>
          <w:sz w:val="28"/>
          <w:szCs w:val="28"/>
        </w:rPr>
        <w:t xml:space="preserve"> </w:t>
      </w:r>
      <w:r w:rsidRPr="000F3205">
        <w:rPr>
          <w:b/>
          <w:sz w:val="28"/>
          <w:szCs w:val="28"/>
        </w:rPr>
        <w:t xml:space="preserve"> ПО</w:t>
      </w:r>
      <w:r w:rsidR="000F3205">
        <w:rPr>
          <w:b/>
          <w:sz w:val="28"/>
          <w:szCs w:val="28"/>
        </w:rPr>
        <w:t xml:space="preserve"> </w:t>
      </w:r>
      <w:r w:rsidRPr="000F3205">
        <w:rPr>
          <w:b/>
          <w:sz w:val="28"/>
          <w:szCs w:val="28"/>
        </w:rPr>
        <w:t xml:space="preserve"> ОРГАНИЗАЦИИ </w:t>
      </w:r>
      <w:r w:rsidR="000F3205">
        <w:rPr>
          <w:b/>
          <w:sz w:val="28"/>
          <w:szCs w:val="28"/>
        </w:rPr>
        <w:t xml:space="preserve"> </w:t>
      </w:r>
      <w:r w:rsidRPr="000F3205">
        <w:rPr>
          <w:b/>
          <w:sz w:val="28"/>
          <w:szCs w:val="28"/>
        </w:rPr>
        <w:t>И</w:t>
      </w:r>
      <w:r w:rsidR="000F3205">
        <w:rPr>
          <w:b/>
          <w:sz w:val="28"/>
          <w:szCs w:val="28"/>
        </w:rPr>
        <w:t xml:space="preserve"> </w:t>
      </w:r>
      <w:r w:rsidRPr="000F3205">
        <w:rPr>
          <w:b/>
          <w:sz w:val="28"/>
          <w:szCs w:val="28"/>
        </w:rPr>
        <w:t xml:space="preserve"> ПРОВЕДЕНИЮ</w:t>
      </w:r>
    </w:p>
    <w:p w:rsidR="000F3205" w:rsidRDefault="00B6785A" w:rsidP="000F3205">
      <w:pPr>
        <w:tabs>
          <w:tab w:val="left" w:pos="2962"/>
        </w:tabs>
        <w:spacing w:line="240" w:lineRule="auto"/>
        <w:jc w:val="center"/>
        <w:rPr>
          <w:b/>
          <w:sz w:val="28"/>
          <w:szCs w:val="28"/>
        </w:rPr>
      </w:pPr>
      <w:r w:rsidRPr="000F3205">
        <w:rPr>
          <w:b/>
          <w:sz w:val="28"/>
          <w:szCs w:val="28"/>
        </w:rPr>
        <w:t>ОБЩЕСТВЕННЫХ</w:t>
      </w:r>
      <w:r w:rsidR="000F3205">
        <w:rPr>
          <w:b/>
          <w:sz w:val="28"/>
          <w:szCs w:val="28"/>
        </w:rPr>
        <w:t xml:space="preserve"> </w:t>
      </w:r>
      <w:r w:rsidRPr="000F3205">
        <w:rPr>
          <w:b/>
          <w:sz w:val="28"/>
          <w:szCs w:val="28"/>
        </w:rPr>
        <w:t xml:space="preserve"> ОБСУЖДЕНИЙ</w:t>
      </w:r>
      <w:r w:rsidR="000F3205">
        <w:rPr>
          <w:b/>
          <w:sz w:val="28"/>
          <w:szCs w:val="28"/>
        </w:rPr>
        <w:t xml:space="preserve"> </w:t>
      </w:r>
      <w:r w:rsidR="00177DAE" w:rsidRPr="000F3205">
        <w:rPr>
          <w:b/>
          <w:sz w:val="28"/>
          <w:szCs w:val="28"/>
        </w:rPr>
        <w:t xml:space="preserve"> ПО </w:t>
      </w:r>
      <w:r w:rsidR="000F3205">
        <w:rPr>
          <w:b/>
          <w:sz w:val="28"/>
          <w:szCs w:val="28"/>
        </w:rPr>
        <w:t xml:space="preserve"> </w:t>
      </w:r>
      <w:r w:rsidR="00177DAE" w:rsidRPr="000F3205">
        <w:rPr>
          <w:b/>
          <w:sz w:val="28"/>
          <w:szCs w:val="28"/>
        </w:rPr>
        <w:t>ПРОЕКТУ</w:t>
      </w:r>
      <w:r w:rsidR="000F3205">
        <w:rPr>
          <w:b/>
          <w:sz w:val="28"/>
          <w:szCs w:val="28"/>
        </w:rPr>
        <w:t xml:space="preserve">  РЕШЕНИЯ</w:t>
      </w:r>
    </w:p>
    <w:p w:rsidR="000F3205" w:rsidRDefault="00177DAE" w:rsidP="000F3205">
      <w:pPr>
        <w:tabs>
          <w:tab w:val="left" w:pos="2962"/>
        </w:tabs>
        <w:spacing w:line="240" w:lineRule="auto"/>
        <w:jc w:val="center"/>
        <w:rPr>
          <w:b/>
          <w:sz w:val="28"/>
          <w:szCs w:val="28"/>
        </w:rPr>
      </w:pPr>
      <w:r w:rsidRPr="000F3205">
        <w:rPr>
          <w:b/>
          <w:sz w:val="28"/>
          <w:szCs w:val="28"/>
        </w:rPr>
        <w:t xml:space="preserve">ВОРОНЕЖСКОЙ </w:t>
      </w:r>
      <w:r w:rsidR="000F3205">
        <w:rPr>
          <w:b/>
          <w:sz w:val="28"/>
          <w:szCs w:val="28"/>
        </w:rPr>
        <w:t xml:space="preserve"> </w:t>
      </w:r>
      <w:r w:rsidRPr="000F3205">
        <w:rPr>
          <w:b/>
          <w:sz w:val="28"/>
          <w:szCs w:val="28"/>
        </w:rPr>
        <w:t xml:space="preserve">ГОРОДСКОЙ </w:t>
      </w:r>
      <w:r w:rsidR="000F3205">
        <w:rPr>
          <w:b/>
          <w:sz w:val="28"/>
          <w:szCs w:val="28"/>
        </w:rPr>
        <w:t xml:space="preserve"> </w:t>
      </w:r>
      <w:r w:rsidRPr="000F3205">
        <w:rPr>
          <w:b/>
          <w:sz w:val="28"/>
          <w:szCs w:val="28"/>
        </w:rPr>
        <w:t>ДУМЫ</w:t>
      </w:r>
    </w:p>
    <w:p w:rsidR="000F3205" w:rsidRDefault="00177DAE" w:rsidP="000F3205">
      <w:pPr>
        <w:tabs>
          <w:tab w:val="left" w:pos="2962"/>
        </w:tabs>
        <w:spacing w:line="240" w:lineRule="auto"/>
        <w:jc w:val="center"/>
        <w:rPr>
          <w:b/>
          <w:sz w:val="28"/>
          <w:szCs w:val="28"/>
        </w:rPr>
      </w:pPr>
      <w:r w:rsidRPr="000F3205">
        <w:rPr>
          <w:b/>
          <w:sz w:val="28"/>
          <w:szCs w:val="28"/>
        </w:rPr>
        <w:t xml:space="preserve">«О </w:t>
      </w:r>
      <w:r w:rsidR="000F3205">
        <w:rPr>
          <w:b/>
          <w:sz w:val="28"/>
          <w:szCs w:val="28"/>
        </w:rPr>
        <w:t xml:space="preserve"> </w:t>
      </w:r>
      <w:r w:rsidRPr="000F3205">
        <w:rPr>
          <w:b/>
          <w:sz w:val="28"/>
          <w:szCs w:val="28"/>
        </w:rPr>
        <w:t xml:space="preserve">ВНЕСЕНИИ </w:t>
      </w:r>
      <w:r w:rsidR="000F3205">
        <w:rPr>
          <w:b/>
          <w:sz w:val="28"/>
          <w:szCs w:val="28"/>
        </w:rPr>
        <w:t xml:space="preserve"> </w:t>
      </w:r>
      <w:r w:rsidRPr="000F3205">
        <w:rPr>
          <w:b/>
          <w:sz w:val="28"/>
          <w:szCs w:val="28"/>
        </w:rPr>
        <w:t xml:space="preserve">ИЗМЕНЕНИЙ </w:t>
      </w:r>
      <w:r w:rsidR="000F3205">
        <w:rPr>
          <w:b/>
          <w:sz w:val="28"/>
          <w:szCs w:val="28"/>
        </w:rPr>
        <w:t xml:space="preserve"> </w:t>
      </w:r>
      <w:r w:rsidRPr="000F3205">
        <w:rPr>
          <w:b/>
          <w:sz w:val="28"/>
          <w:szCs w:val="28"/>
        </w:rPr>
        <w:t xml:space="preserve">В </w:t>
      </w:r>
      <w:r w:rsidR="000F3205">
        <w:rPr>
          <w:b/>
          <w:sz w:val="28"/>
          <w:szCs w:val="28"/>
        </w:rPr>
        <w:t xml:space="preserve"> </w:t>
      </w:r>
      <w:r w:rsidRPr="000F3205">
        <w:rPr>
          <w:b/>
          <w:sz w:val="28"/>
          <w:szCs w:val="28"/>
        </w:rPr>
        <w:t>РЕШЕНИЕ</w:t>
      </w:r>
    </w:p>
    <w:p w:rsidR="000F3205" w:rsidRDefault="00177DAE" w:rsidP="000F3205">
      <w:pPr>
        <w:tabs>
          <w:tab w:val="left" w:pos="2962"/>
        </w:tabs>
        <w:spacing w:line="240" w:lineRule="auto"/>
        <w:jc w:val="center"/>
        <w:rPr>
          <w:b/>
          <w:sz w:val="28"/>
          <w:szCs w:val="28"/>
        </w:rPr>
      </w:pPr>
      <w:r w:rsidRPr="000F3205">
        <w:rPr>
          <w:b/>
          <w:sz w:val="28"/>
          <w:szCs w:val="28"/>
        </w:rPr>
        <w:t xml:space="preserve">ВОРОНЕЖСКОЙ </w:t>
      </w:r>
      <w:r w:rsidR="000F3205">
        <w:rPr>
          <w:b/>
          <w:sz w:val="28"/>
          <w:szCs w:val="28"/>
        </w:rPr>
        <w:t xml:space="preserve"> </w:t>
      </w:r>
      <w:r w:rsidRPr="000F3205">
        <w:rPr>
          <w:b/>
          <w:sz w:val="28"/>
          <w:szCs w:val="28"/>
        </w:rPr>
        <w:t>ГОРОДСКОЙ</w:t>
      </w:r>
      <w:r w:rsidR="000F3205">
        <w:rPr>
          <w:b/>
          <w:sz w:val="28"/>
          <w:szCs w:val="28"/>
        </w:rPr>
        <w:t xml:space="preserve"> </w:t>
      </w:r>
      <w:r w:rsidRPr="000F3205">
        <w:rPr>
          <w:b/>
          <w:sz w:val="28"/>
          <w:szCs w:val="28"/>
        </w:rPr>
        <w:t xml:space="preserve"> ДУМЫ </w:t>
      </w:r>
      <w:r w:rsidR="000F3205">
        <w:rPr>
          <w:b/>
          <w:sz w:val="28"/>
          <w:szCs w:val="28"/>
        </w:rPr>
        <w:t xml:space="preserve"> </w:t>
      </w:r>
      <w:r w:rsidRPr="000F3205">
        <w:rPr>
          <w:b/>
          <w:sz w:val="28"/>
          <w:szCs w:val="28"/>
        </w:rPr>
        <w:t xml:space="preserve">ОТ </w:t>
      </w:r>
      <w:r w:rsidR="000F3205">
        <w:rPr>
          <w:b/>
          <w:sz w:val="28"/>
          <w:szCs w:val="28"/>
        </w:rPr>
        <w:t xml:space="preserve"> </w:t>
      </w:r>
      <w:r w:rsidRPr="000F3205">
        <w:rPr>
          <w:b/>
          <w:sz w:val="28"/>
          <w:szCs w:val="28"/>
        </w:rPr>
        <w:t xml:space="preserve">19.06.2008 </w:t>
      </w:r>
      <w:r w:rsidR="000F3205">
        <w:rPr>
          <w:b/>
          <w:sz w:val="28"/>
          <w:szCs w:val="28"/>
        </w:rPr>
        <w:t xml:space="preserve"> </w:t>
      </w:r>
      <w:r w:rsidRPr="000F3205">
        <w:rPr>
          <w:b/>
          <w:sz w:val="28"/>
          <w:szCs w:val="28"/>
        </w:rPr>
        <w:t>№</w:t>
      </w:r>
      <w:r w:rsidR="000F3205">
        <w:rPr>
          <w:b/>
          <w:sz w:val="28"/>
          <w:szCs w:val="28"/>
        </w:rPr>
        <w:t xml:space="preserve"> </w:t>
      </w:r>
      <w:r w:rsidRPr="000F3205">
        <w:rPr>
          <w:b/>
          <w:sz w:val="28"/>
          <w:szCs w:val="28"/>
        </w:rPr>
        <w:t xml:space="preserve"> 190-II</w:t>
      </w:r>
    </w:p>
    <w:p w:rsidR="000F3205" w:rsidRDefault="00177DAE" w:rsidP="000F3205">
      <w:pPr>
        <w:tabs>
          <w:tab w:val="left" w:pos="2962"/>
        </w:tabs>
        <w:spacing w:line="240" w:lineRule="auto"/>
        <w:jc w:val="center"/>
        <w:rPr>
          <w:b/>
          <w:sz w:val="28"/>
          <w:szCs w:val="28"/>
        </w:rPr>
      </w:pPr>
      <w:r w:rsidRPr="000F3205">
        <w:rPr>
          <w:b/>
          <w:sz w:val="28"/>
          <w:szCs w:val="28"/>
        </w:rPr>
        <w:t xml:space="preserve">«ОБ </w:t>
      </w:r>
      <w:r w:rsidR="000F3205">
        <w:rPr>
          <w:b/>
          <w:sz w:val="28"/>
          <w:szCs w:val="28"/>
        </w:rPr>
        <w:t xml:space="preserve"> </w:t>
      </w:r>
      <w:r w:rsidRPr="000F3205">
        <w:rPr>
          <w:b/>
          <w:sz w:val="28"/>
          <w:szCs w:val="28"/>
        </w:rPr>
        <w:t>УТВЕРЖДЕНИИ</w:t>
      </w:r>
      <w:r w:rsidR="000F3205">
        <w:rPr>
          <w:b/>
          <w:sz w:val="28"/>
          <w:szCs w:val="28"/>
        </w:rPr>
        <w:t xml:space="preserve"> </w:t>
      </w:r>
      <w:r w:rsidRPr="000F3205">
        <w:rPr>
          <w:b/>
          <w:sz w:val="28"/>
          <w:szCs w:val="28"/>
        </w:rPr>
        <w:t xml:space="preserve"> ПРАВИЛ </w:t>
      </w:r>
      <w:r w:rsidR="000F3205">
        <w:rPr>
          <w:b/>
          <w:sz w:val="28"/>
          <w:szCs w:val="28"/>
        </w:rPr>
        <w:t xml:space="preserve"> </w:t>
      </w:r>
      <w:r w:rsidRPr="000F3205">
        <w:rPr>
          <w:b/>
          <w:sz w:val="28"/>
          <w:szCs w:val="28"/>
        </w:rPr>
        <w:t>БЛАГОУСТРОЙСТВА</w:t>
      </w:r>
      <w:r w:rsidR="000F3205">
        <w:rPr>
          <w:b/>
          <w:sz w:val="28"/>
          <w:szCs w:val="28"/>
        </w:rPr>
        <w:t xml:space="preserve"> </w:t>
      </w:r>
      <w:r w:rsidRPr="000F3205">
        <w:rPr>
          <w:b/>
          <w:sz w:val="28"/>
          <w:szCs w:val="28"/>
        </w:rPr>
        <w:t>ТЕРРИТОРИЙ</w:t>
      </w:r>
    </w:p>
    <w:p w:rsidR="00996672" w:rsidRDefault="00177DAE" w:rsidP="000F3205">
      <w:pPr>
        <w:tabs>
          <w:tab w:val="left" w:pos="2962"/>
        </w:tabs>
        <w:spacing w:line="240" w:lineRule="auto"/>
        <w:jc w:val="center"/>
        <w:rPr>
          <w:b/>
          <w:sz w:val="28"/>
          <w:szCs w:val="28"/>
        </w:rPr>
      </w:pPr>
      <w:r w:rsidRPr="000F3205">
        <w:rPr>
          <w:b/>
          <w:sz w:val="28"/>
          <w:szCs w:val="28"/>
        </w:rPr>
        <w:t>ГОРОДСКОГО</w:t>
      </w:r>
      <w:r w:rsidR="000F3205">
        <w:rPr>
          <w:b/>
          <w:sz w:val="28"/>
          <w:szCs w:val="28"/>
        </w:rPr>
        <w:t xml:space="preserve"> </w:t>
      </w:r>
      <w:r w:rsidRPr="000F3205">
        <w:rPr>
          <w:b/>
          <w:sz w:val="28"/>
          <w:szCs w:val="28"/>
        </w:rPr>
        <w:t xml:space="preserve"> ОКРУГА </w:t>
      </w:r>
      <w:r w:rsidR="000F3205">
        <w:rPr>
          <w:b/>
          <w:sz w:val="28"/>
          <w:szCs w:val="28"/>
        </w:rPr>
        <w:t xml:space="preserve"> </w:t>
      </w:r>
      <w:r w:rsidRPr="000F3205">
        <w:rPr>
          <w:b/>
          <w:sz w:val="28"/>
          <w:szCs w:val="28"/>
        </w:rPr>
        <w:t xml:space="preserve">ГОРОД </w:t>
      </w:r>
      <w:r w:rsidR="000F3205">
        <w:rPr>
          <w:b/>
          <w:sz w:val="28"/>
          <w:szCs w:val="28"/>
        </w:rPr>
        <w:t xml:space="preserve"> </w:t>
      </w:r>
      <w:r w:rsidRPr="000F3205">
        <w:rPr>
          <w:b/>
          <w:sz w:val="28"/>
          <w:szCs w:val="28"/>
        </w:rPr>
        <w:t>ВОРОНЕЖ»</w:t>
      </w:r>
    </w:p>
    <w:p w:rsidR="00DB1754" w:rsidRPr="000F3205" w:rsidRDefault="00DB1754" w:rsidP="000F3205">
      <w:pPr>
        <w:tabs>
          <w:tab w:val="left" w:pos="2962"/>
        </w:tabs>
        <w:spacing w:line="240" w:lineRule="auto"/>
        <w:jc w:val="center"/>
        <w:rPr>
          <w:b/>
          <w:sz w:val="28"/>
          <w:szCs w:val="28"/>
        </w:rPr>
      </w:pPr>
    </w:p>
    <w:p w:rsidR="00690871" w:rsidRPr="000F3205" w:rsidRDefault="00690871" w:rsidP="000F3205">
      <w:pPr>
        <w:tabs>
          <w:tab w:val="left" w:pos="2962"/>
        </w:tabs>
        <w:spacing w:line="240" w:lineRule="auto"/>
        <w:jc w:val="center"/>
        <w:rPr>
          <w:b/>
          <w:sz w:val="28"/>
          <w:szCs w:val="28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69"/>
        <w:gridCol w:w="6201"/>
      </w:tblGrid>
      <w:tr w:rsidR="00177DAE" w:rsidRPr="000F3205" w:rsidTr="00ED2C79">
        <w:tc>
          <w:tcPr>
            <w:tcW w:w="3369" w:type="dxa"/>
          </w:tcPr>
          <w:p w:rsidR="00130091" w:rsidRDefault="0093795F" w:rsidP="000F3205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Бородина </w:t>
            </w:r>
          </w:p>
          <w:p w:rsidR="00177DAE" w:rsidRPr="00ED2C79" w:rsidRDefault="0093795F" w:rsidP="000F3205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Людмила Викторовна</w:t>
            </w:r>
          </w:p>
        </w:tc>
        <w:tc>
          <w:tcPr>
            <w:tcW w:w="6201" w:type="dxa"/>
          </w:tcPr>
          <w:p w:rsidR="000F3205" w:rsidRPr="00ED2C79" w:rsidRDefault="000D2B88" w:rsidP="000F3205">
            <w:pPr>
              <w:spacing w:line="240" w:lineRule="auto"/>
              <w:jc w:val="both"/>
              <w:rPr>
                <w:sz w:val="28"/>
                <w:szCs w:val="28"/>
              </w:rPr>
            </w:pPr>
            <w:r w:rsidRPr="00ED2C79">
              <w:rPr>
                <w:sz w:val="28"/>
                <w:szCs w:val="28"/>
              </w:rPr>
              <w:t>- </w:t>
            </w:r>
            <w:r w:rsidR="00ED2C79" w:rsidRPr="00ED2C79">
              <w:rPr>
                <w:sz w:val="28"/>
                <w:szCs w:val="28"/>
              </w:rPr>
              <w:t>заместитель главы администрации</w:t>
            </w:r>
            <w:r w:rsidRPr="00ED2C79">
              <w:rPr>
                <w:sz w:val="28"/>
                <w:szCs w:val="28"/>
              </w:rPr>
              <w:t>, председатель комиссии</w:t>
            </w:r>
          </w:p>
          <w:p w:rsidR="00177DAE" w:rsidRPr="00ED2C79" w:rsidRDefault="00177DAE" w:rsidP="000F3205">
            <w:pPr>
              <w:spacing w:line="240" w:lineRule="auto"/>
              <w:jc w:val="both"/>
              <w:rPr>
                <w:sz w:val="28"/>
                <w:szCs w:val="28"/>
              </w:rPr>
            </w:pPr>
          </w:p>
        </w:tc>
      </w:tr>
      <w:tr w:rsidR="00ED2C79" w:rsidRPr="000F3205" w:rsidTr="00ED2C79">
        <w:tc>
          <w:tcPr>
            <w:tcW w:w="3369" w:type="dxa"/>
          </w:tcPr>
          <w:p w:rsidR="00130091" w:rsidRDefault="0093795F" w:rsidP="00CF3F2F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Черемушкин </w:t>
            </w:r>
          </w:p>
          <w:p w:rsidR="00ED2C79" w:rsidRPr="00ED2C79" w:rsidRDefault="0093795F" w:rsidP="00CF3F2F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Виталий Валентинович</w:t>
            </w:r>
          </w:p>
        </w:tc>
        <w:tc>
          <w:tcPr>
            <w:tcW w:w="6201" w:type="dxa"/>
          </w:tcPr>
          <w:p w:rsidR="00ED2C79" w:rsidRPr="00ED2C79" w:rsidRDefault="00ED2C79" w:rsidP="00CF3F2F">
            <w:pPr>
              <w:spacing w:line="240" w:lineRule="auto"/>
              <w:jc w:val="both"/>
              <w:rPr>
                <w:sz w:val="28"/>
                <w:szCs w:val="28"/>
              </w:rPr>
            </w:pPr>
            <w:r w:rsidRPr="00ED2C79">
              <w:rPr>
                <w:sz w:val="28"/>
                <w:szCs w:val="28"/>
              </w:rPr>
              <w:t xml:space="preserve">- руководитель управления </w:t>
            </w:r>
            <w:r w:rsidR="00130091">
              <w:rPr>
                <w:sz w:val="28"/>
                <w:szCs w:val="28"/>
              </w:rPr>
              <w:t>административно-технического контроля</w:t>
            </w:r>
            <w:r w:rsidRPr="00ED2C79">
              <w:rPr>
                <w:sz w:val="28"/>
                <w:szCs w:val="28"/>
              </w:rPr>
              <w:t xml:space="preserve"> администрации городского округа город Воронеж, заместитель председателя комиссии</w:t>
            </w:r>
          </w:p>
          <w:p w:rsidR="00ED2C79" w:rsidRPr="00ED2C79" w:rsidRDefault="00ED2C79" w:rsidP="00CF3F2F">
            <w:pPr>
              <w:spacing w:line="240" w:lineRule="auto"/>
              <w:jc w:val="both"/>
              <w:rPr>
                <w:sz w:val="28"/>
                <w:szCs w:val="28"/>
              </w:rPr>
            </w:pPr>
          </w:p>
        </w:tc>
      </w:tr>
      <w:tr w:rsidR="000F3205" w:rsidRPr="000F3205" w:rsidTr="00ED2C79">
        <w:tc>
          <w:tcPr>
            <w:tcW w:w="3369" w:type="dxa"/>
          </w:tcPr>
          <w:p w:rsidR="00863C8C" w:rsidRDefault="006334C3" w:rsidP="000F3205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Ченгина </w:t>
            </w:r>
          </w:p>
          <w:p w:rsidR="000F3205" w:rsidRPr="00ED2C79" w:rsidRDefault="006334C3" w:rsidP="000F3205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Ольга Александровна</w:t>
            </w:r>
          </w:p>
        </w:tc>
        <w:tc>
          <w:tcPr>
            <w:tcW w:w="6201" w:type="dxa"/>
          </w:tcPr>
          <w:p w:rsidR="000F3205" w:rsidRPr="00ED2C79" w:rsidRDefault="000F3205" w:rsidP="000F3205">
            <w:pPr>
              <w:spacing w:line="240" w:lineRule="auto"/>
              <w:jc w:val="both"/>
              <w:rPr>
                <w:sz w:val="28"/>
                <w:szCs w:val="28"/>
              </w:rPr>
            </w:pPr>
            <w:r w:rsidRPr="00ED2C79">
              <w:rPr>
                <w:sz w:val="28"/>
                <w:szCs w:val="28"/>
              </w:rPr>
              <w:t>- </w:t>
            </w:r>
            <w:r w:rsidR="00E1104B">
              <w:rPr>
                <w:sz w:val="28"/>
                <w:szCs w:val="28"/>
              </w:rPr>
              <w:t>начальник</w:t>
            </w:r>
            <w:r w:rsidR="00E1104B" w:rsidRPr="001F3543">
              <w:rPr>
                <w:sz w:val="28"/>
                <w:szCs w:val="28"/>
              </w:rPr>
              <w:t xml:space="preserve"> отдела по осуществлению контроля в сфере благоустройства</w:t>
            </w:r>
            <w:r w:rsidR="00E1104B">
              <w:rPr>
                <w:sz w:val="28"/>
                <w:szCs w:val="28"/>
              </w:rPr>
              <w:t xml:space="preserve"> управления административно-технического контроля администрации городского округа город Воронеж</w:t>
            </w:r>
            <w:r w:rsidR="00ED2C79" w:rsidRPr="00ED2C79">
              <w:rPr>
                <w:sz w:val="28"/>
                <w:szCs w:val="28"/>
              </w:rPr>
              <w:t xml:space="preserve">, </w:t>
            </w:r>
            <w:r w:rsidR="00ED2C79" w:rsidRPr="00E1104B">
              <w:rPr>
                <w:sz w:val="28"/>
                <w:szCs w:val="28"/>
              </w:rPr>
              <w:t>секретарь комиссии</w:t>
            </w:r>
          </w:p>
          <w:p w:rsidR="000F3205" w:rsidRPr="00ED2C79" w:rsidRDefault="000F3205" w:rsidP="000F3205">
            <w:pPr>
              <w:spacing w:line="240" w:lineRule="auto"/>
              <w:jc w:val="both"/>
              <w:rPr>
                <w:sz w:val="28"/>
                <w:szCs w:val="28"/>
              </w:rPr>
            </w:pPr>
          </w:p>
        </w:tc>
      </w:tr>
      <w:tr w:rsidR="00DE7274" w:rsidRPr="000F3205" w:rsidTr="00ED2C79">
        <w:tc>
          <w:tcPr>
            <w:tcW w:w="3369" w:type="dxa"/>
          </w:tcPr>
          <w:p w:rsidR="00DE7274" w:rsidRPr="00ED2C79" w:rsidRDefault="003B0FFB" w:rsidP="000F3205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Васильева</w:t>
            </w:r>
            <w:r>
              <w:rPr>
                <w:sz w:val="28"/>
                <w:szCs w:val="28"/>
              </w:rPr>
              <w:br/>
              <w:t>Екатерина Григорьевна</w:t>
            </w:r>
          </w:p>
        </w:tc>
        <w:tc>
          <w:tcPr>
            <w:tcW w:w="6201" w:type="dxa"/>
          </w:tcPr>
          <w:p w:rsidR="003B0FFB" w:rsidRDefault="00DE7274" w:rsidP="003B0FFB">
            <w:pPr>
              <w:spacing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3B0FFB">
              <w:rPr>
                <w:sz w:val="28"/>
                <w:szCs w:val="28"/>
              </w:rPr>
              <w:t>начальник</w:t>
            </w:r>
            <w:r w:rsidR="003B0FFB" w:rsidRPr="001F3543">
              <w:rPr>
                <w:sz w:val="28"/>
                <w:szCs w:val="28"/>
              </w:rPr>
              <w:t xml:space="preserve"> отдела по осуществлению контроля в сфере торговли</w:t>
            </w:r>
            <w:r w:rsidR="003B0FFB">
              <w:rPr>
                <w:sz w:val="28"/>
                <w:szCs w:val="28"/>
              </w:rPr>
              <w:t xml:space="preserve"> управления административно-технического контроля администрации городского округа город Воронеж, член комиссии</w:t>
            </w:r>
          </w:p>
          <w:p w:rsidR="00DE7274" w:rsidRPr="00ED2C79" w:rsidRDefault="00DE7274" w:rsidP="000F3205">
            <w:pPr>
              <w:spacing w:line="240" w:lineRule="auto"/>
              <w:jc w:val="both"/>
              <w:rPr>
                <w:sz w:val="28"/>
                <w:szCs w:val="28"/>
              </w:rPr>
            </w:pPr>
          </w:p>
        </w:tc>
      </w:tr>
      <w:tr w:rsidR="00901C6B" w:rsidRPr="000F3205" w:rsidTr="00ED2C79">
        <w:tc>
          <w:tcPr>
            <w:tcW w:w="3369" w:type="dxa"/>
          </w:tcPr>
          <w:p w:rsidR="00863C8C" w:rsidRDefault="003B0FFB" w:rsidP="000F3205">
            <w:pPr>
              <w:spacing w:line="240" w:lineRule="auto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Зачупейко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</w:p>
          <w:p w:rsidR="00901C6B" w:rsidRDefault="003B0FFB" w:rsidP="000F3205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Андрей Викторович</w:t>
            </w:r>
          </w:p>
        </w:tc>
        <w:tc>
          <w:tcPr>
            <w:tcW w:w="6201" w:type="dxa"/>
          </w:tcPr>
          <w:p w:rsidR="00901C6B" w:rsidRDefault="00E8464E" w:rsidP="000F3205">
            <w:pPr>
              <w:spacing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 </w:t>
            </w:r>
            <w:r w:rsidR="003B0FFB" w:rsidRPr="00DE7274">
              <w:rPr>
                <w:sz w:val="28"/>
                <w:szCs w:val="28"/>
              </w:rPr>
              <w:t>депутат Воронежской городской Думы, член комиссии (по согласованию)</w:t>
            </w:r>
          </w:p>
          <w:p w:rsidR="00901C6B" w:rsidRDefault="00901C6B" w:rsidP="000F3205">
            <w:pPr>
              <w:spacing w:line="240" w:lineRule="auto"/>
              <w:jc w:val="both"/>
              <w:rPr>
                <w:sz w:val="28"/>
                <w:szCs w:val="28"/>
              </w:rPr>
            </w:pPr>
          </w:p>
        </w:tc>
      </w:tr>
      <w:tr w:rsidR="00901C6B" w:rsidRPr="000F3205" w:rsidTr="00ED2C79">
        <w:tc>
          <w:tcPr>
            <w:tcW w:w="3369" w:type="dxa"/>
          </w:tcPr>
          <w:p w:rsidR="00863C8C" w:rsidRDefault="00012352" w:rsidP="001F3543">
            <w:pPr>
              <w:spacing w:line="240" w:lineRule="auto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Провоторова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</w:p>
          <w:p w:rsidR="00901C6B" w:rsidRDefault="00012352" w:rsidP="001F354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Юлия Олеговна</w:t>
            </w:r>
          </w:p>
          <w:p w:rsidR="00012352" w:rsidRDefault="00012352" w:rsidP="001F3543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6201" w:type="dxa"/>
          </w:tcPr>
          <w:p w:rsidR="00901C6B" w:rsidRDefault="00012352" w:rsidP="00E8464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="00E8464E">
              <w:rPr>
                <w:sz w:val="28"/>
                <w:szCs w:val="28"/>
              </w:rPr>
              <w:t> </w:t>
            </w:r>
            <w:r w:rsidR="006C21F3" w:rsidRPr="00ED2C79">
              <w:rPr>
                <w:sz w:val="28"/>
                <w:szCs w:val="28"/>
              </w:rPr>
              <w:t>руководитель управления</w:t>
            </w:r>
            <w:r w:rsidR="006C21F3">
              <w:rPr>
                <w:sz w:val="28"/>
                <w:szCs w:val="28"/>
              </w:rPr>
              <w:t xml:space="preserve"> </w:t>
            </w:r>
            <w:r w:rsidR="006C21F3">
              <w:rPr>
                <w:color w:val="000000"/>
                <w:kern w:val="36"/>
                <w:sz w:val="28"/>
                <w:szCs w:val="28"/>
              </w:rPr>
              <w:t xml:space="preserve">развития </w:t>
            </w:r>
            <w:r w:rsidR="006C21F3" w:rsidRPr="00E32A65">
              <w:rPr>
                <w:color w:val="000000"/>
                <w:kern w:val="36"/>
                <w:sz w:val="28"/>
                <w:szCs w:val="28"/>
              </w:rPr>
              <w:t>предпринимательства, потребительского рынка и инновационной политики</w:t>
            </w:r>
            <w:r w:rsidR="006C21F3">
              <w:rPr>
                <w:color w:val="000000"/>
                <w:kern w:val="36"/>
                <w:sz w:val="28"/>
                <w:szCs w:val="28"/>
              </w:rPr>
              <w:t xml:space="preserve"> </w:t>
            </w:r>
            <w:r w:rsidR="006C21F3" w:rsidRPr="00ED2C79">
              <w:rPr>
                <w:sz w:val="28"/>
                <w:szCs w:val="28"/>
              </w:rPr>
              <w:t>администрации городского округа город Воронеж,</w:t>
            </w:r>
            <w:r w:rsidR="006C21F3">
              <w:rPr>
                <w:sz w:val="28"/>
                <w:szCs w:val="28"/>
              </w:rPr>
              <w:t xml:space="preserve"> член комиссии</w:t>
            </w:r>
          </w:p>
          <w:p w:rsidR="00901C6B" w:rsidRDefault="00901C6B" w:rsidP="000F3205">
            <w:pPr>
              <w:spacing w:line="240" w:lineRule="auto"/>
              <w:jc w:val="both"/>
              <w:rPr>
                <w:sz w:val="28"/>
                <w:szCs w:val="28"/>
              </w:rPr>
            </w:pPr>
          </w:p>
        </w:tc>
      </w:tr>
      <w:tr w:rsidR="00901C6B" w:rsidRPr="000F3205" w:rsidTr="00ED2C79">
        <w:tc>
          <w:tcPr>
            <w:tcW w:w="3369" w:type="dxa"/>
          </w:tcPr>
          <w:p w:rsidR="00863C8C" w:rsidRDefault="00863C8C" w:rsidP="000F3205">
            <w:pPr>
              <w:spacing w:line="240" w:lineRule="auto"/>
              <w:rPr>
                <w:sz w:val="28"/>
                <w:szCs w:val="28"/>
              </w:rPr>
            </w:pPr>
          </w:p>
          <w:p w:rsidR="00863C8C" w:rsidRDefault="00863C8C" w:rsidP="000F3205">
            <w:pPr>
              <w:spacing w:line="240" w:lineRule="auto"/>
              <w:rPr>
                <w:sz w:val="28"/>
                <w:szCs w:val="28"/>
              </w:rPr>
            </w:pPr>
          </w:p>
          <w:p w:rsidR="00863C8C" w:rsidRDefault="005F155E" w:rsidP="000F3205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Соколов</w:t>
            </w:r>
          </w:p>
          <w:p w:rsidR="00901C6B" w:rsidRDefault="005F155E" w:rsidP="000F3205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Сергей Александрович</w:t>
            </w:r>
          </w:p>
        </w:tc>
        <w:tc>
          <w:tcPr>
            <w:tcW w:w="6201" w:type="dxa"/>
          </w:tcPr>
          <w:p w:rsidR="00863C8C" w:rsidRDefault="00863C8C" w:rsidP="000F3205">
            <w:pPr>
              <w:spacing w:line="240" w:lineRule="auto"/>
              <w:jc w:val="both"/>
              <w:rPr>
                <w:sz w:val="28"/>
                <w:szCs w:val="28"/>
              </w:rPr>
            </w:pPr>
          </w:p>
          <w:p w:rsidR="00863C8C" w:rsidRDefault="00863C8C" w:rsidP="000F3205">
            <w:pPr>
              <w:spacing w:line="240" w:lineRule="auto"/>
              <w:jc w:val="both"/>
              <w:rPr>
                <w:sz w:val="28"/>
                <w:szCs w:val="28"/>
              </w:rPr>
            </w:pPr>
          </w:p>
          <w:p w:rsidR="00901C6B" w:rsidRPr="00013EFB" w:rsidRDefault="00901C6B" w:rsidP="000F3205">
            <w:pPr>
              <w:spacing w:line="240" w:lineRule="auto"/>
              <w:jc w:val="both"/>
              <w:rPr>
                <w:sz w:val="28"/>
                <w:szCs w:val="28"/>
              </w:rPr>
            </w:pPr>
            <w:r w:rsidRPr="00013EFB">
              <w:rPr>
                <w:sz w:val="28"/>
                <w:szCs w:val="28"/>
              </w:rPr>
              <w:t>-</w:t>
            </w:r>
            <w:r w:rsidR="005F155E" w:rsidRPr="00013EFB">
              <w:rPr>
                <w:sz w:val="28"/>
                <w:szCs w:val="28"/>
              </w:rPr>
              <w:t xml:space="preserve"> главный специалист по мониторингу и информационному обеспечению </w:t>
            </w:r>
            <w:r w:rsidR="00013EFB" w:rsidRPr="00013EFB">
              <w:rPr>
                <w:sz w:val="28"/>
                <w:szCs w:val="28"/>
              </w:rPr>
              <w:t xml:space="preserve">муниципального казенного учреждения </w:t>
            </w:r>
            <w:r w:rsidR="00863C8C">
              <w:rPr>
                <w:sz w:val="28"/>
                <w:szCs w:val="28"/>
              </w:rPr>
              <w:t xml:space="preserve">городского округа город Воронеж </w:t>
            </w:r>
            <w:r w:rsidR="00013EFB" w:rsidRPr="00013EFB">
              <w:rPr>
                <w:sz w:val="28"/>
                <w:szCs w:val="28"/>
              </w:rPr>
              <w:t xml:space="preserve">«Управление по делам </w:t>
            </w:r>
            <w:r w:rsidR="00013EFB" w:rsidRPr="00013EFB">
              <w:rPr>
                <w:rStyle w:val="ae"/>
                <w:b w:val="0"/>
                <w:sz w:val="28"/>
                <w:szCs w:val="28"/>
                <w:shd w:val="clear" w:color="auto" w:fill="FFFFFF"/>
              </w:rPr>
              <w:t>гражданской обороны и чрезвычайным ситуациям</w:t>
            </w:r>
            <w:r w:rsidR="00013EFB" w:rsidRPr="00013EFB">
              <w:rPr>
                <w:rStyle w:val="ae"/>
                <w:sz w:val="28"/>
                <w:szCs w:val="28"/>
                <w:shd w:val="clear" w:color="auto" w:fill="FFFFFF"/>
              </w:rPr>
              <w:t xml:space="preserve"> </w:t>
            </w:r>
            <w:r w:rsidR="00013EFB" w:rsidRPr="00013EFB">
              <w:rPr>
                <w:sz w:val="28"/>
                <w:szCs w:val="28"/>
              </w:rPr>
              <w:t>администрации городского округа город Воронеж»</w:t>
            </w:r>
            <w:r w:rsidRPr="00013EFB">
              <w:rPr>
                <w:sz w:val="28"/>
                <w:szCs w:val="28"/>
              </w:rPr>
              <w:t>, член комиссии</w:t>
            </w:r>
          </w:p>
          <w:p w:rsidR="00901C6B" w:rsidRDefault="00901C6B" w:rsidP="000F3205">
            <w:pPr>
              <w:spacing w:line="240" w:lineRule="auto"/>
              <w:jc w:val="both"/>
              <w:rPr>
                <w:sz w:val="28"/>
                <w:szCs w:val="28"/>
              </w:rPr>
            </w:pPr>
          </w:p>
        </w:tc>
      </w:tr>
      <w:tr w:rsidR="00901C6B" w:rsidRPr="000F3205" w:rsidTr="00ED2C79">
        <w:tc>
          <w:tcPr>
            <w:tcW w:w="3369" w:type="dxa"/>
          </w:tcPr>
          <w:p w:rsidR="006136AC" w:rsidRDefault="003C1DCD" w:rsidP="000F3205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Чурсанов </w:t>
            </w:r>
          </w:p>
          <w:p w:rsidR="00901C6B" w:rsidRDefault="003C1DCD" w:rsidP="000F3205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Григорий Юрьевич</w:t>
            </w:r>
          </w:p>
        </w:tc>
        <w:tc>
          <w:tcPr>
            <w:tcW w:w="6201" w:type="dxa"/>
          </w:tcPr>
          <w:p w:rsidR="00901C6B" w:rsidRDefault="00901C6B" w:rsidP="003C1DCD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="003C1DCD">
              <w:rPr>
                <w:sz w:val="28"/>
                <w:szCs w:val="28"/>
              </w:rPr>
              <w:t> </w:t>
            </w:r>
            <w:r w:rsidR="003C1DCD">
              <w:rPr>
                <w:rFonts w:eastAsiaTheme="minorHAnsi"/>
                <w:kern w:val="0"/>
                <w:sz w:val="28"/>
                <w:szCs w:val="28"/>
                <w:lang w:eastAsia="en-US"/>
              </w:rPr>
              <w:t>руководитель управления главного архитектора администрации городского округа город Воронеж, член комиссии</w:t>
            </w:r>
          </w:p>
          <w:p w:rsidR="00901C6B" w:rsidRDefault="00901C6B" w:rsidP="000F3205">
            <w:pPr>
              <w:spacing w:line="240" w:lineRule="auto"/>
              <w:jc w:val="both"/>
              <w:rPr>
                <w:sz w:val="28"/>
                <w:szCs w:val="28"/>
              </w:rPr>
            </w:pPr>
          </w:p>
        </w:tc>
      </w:tr>
      <w:tr w:rsidR="00901C6B" w:rsidRPr="000F3205" w:rsidTr="00ED2C79">
        <w:tc>
          <w:tcPr>
            <w:tcW w:w="3369" w:type="dxa"/>
          </w:tcPr>
          <w:p w:rsidR="006136AC" w:rsidRDefault="003C1DCD" w:rsidP="000F3205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Шахова </w:t>
            </w:r>
          </w:p>
          <w:p w:rsidR="00901C6B" w:rsidRPr="000F3205" w:rsidRDefault="003C1DCD" w:rsidP="000F3205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Татьяна Викторовна</w:t>
            </w:r>
          </w:p>
        </w:tc>
        <w:tc>
          <w:tcPr>
            <w:tcW w:w="6201" w:type="dxa"/>
          </w:tcPr>
          <w:p w:rsidR="00901C6B" w:rsidRDefault="007B4F27" w:rsidP="003C1DCD">
            <w:pPr>
              <w:spacing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 </w:t>
            </w:r>
            <w:r w:rsidR="003C1DCD">
              <w:rPr>
                <w:sz w:val="28"/>
                <w:szCs w:val="28"/>
              </w:rPr>
              <w:t xml:space="preserve">заместитель руководителя управления </w:t>
            </w:r>
            <w:proofErr w:type="gramStart"/>
            <w:r w:rsidR="006136AC">
              <w:rPr>
                <w:sz w:val="28"/>
                <w:szCs w:val="28"/>
              </w:rPr>
              <w:t>–</w:t>
            </w:r>
            <w:r w:rsidR="003C1DCD">
              <w:rPr>
                <w:sz w:val="28"/>
                <w:szCs w:val="28"/>
              </w:rPr>
              <w:t>н</w:t>
            </w:r>
            <w:proofErr w:type="gramEnd"/>
            <w:r w:rsidR="003C1DCD">
              <w:rPr>
                <w:sz w:val="28"/>
                <w:szCs w:val="28"/>
              </w:rPr>
              <w:t>ачальник отдела сохранения и развития зеленого фонда, оценки воздействия на окружающую среду и экологической пропаганды  управления экологии администрации городского округа город Воронеж, член комиссии</w:t>
            </w:r>
          </w:p>
          <w:p w:rsidR="003C1DCD" w:rsidRDefault="003C1DCD" w:rsidP="003C1DCD">
            <w:pPr>
              <w:spacing w:line="240" w:lineRule="auto"/>
              <w:jc w:val="both"/>
              <w:rPr>
                <w:sz w:val="28"/>
                <w:szCs w:val="28"/>
              </w:rPr>
            </w:pPr>
          </w:p>
          <w:p w:rsidR="003C1DCD" w:rsidRPr="000F3205" w:rsidRDefault="003C1DCD" w:rsidP="003C1DCD">
            <w:pPr>
              <w:spacing w:line="240" w:lineRule="auto"/>
              <w:jc w:val="both"/>
              <w:rPr>
                <w:sz w:val="28"/>
                <w:szCs w:val="28"/>
              </w:rPr>
            </w:pPr>
          </w:p>
        </w:tc>
      </w:tr>
    </w:tbl>
    <w:p w:rsidR="008C0F60" w:rsidRPr="000F3205" w:rsidRDefault="008C0F60" w:rsidP="00DE7274">
      <w:pPr>
        <w:spacing w:line="360" w:lineRule="auto"/>
        <w:jc w:val="center"/>
        <w:rPr>
          <w:sz w:val="28"/>
          <w:szCs w:val="28"/>
        </w:rPr>
      </w:pPr>
    </w:p>
    <w:p w:rsidR="00E029A1" w:rsidRDefault="00E029A1" w:rsidP="00E029A1">
      <w:pPr>
        <w:tabs>
          <w:tab w:val="left" w:pos="7185"/>
        </w:tabs>
        <w:spacing w:line="240" w:lineRule="auto"/>
        <w:rPr>
          <w:sz w:val="28"/>
          <w:szCs w:val="28"/>
        </w:rPr>
      </w:pPr>
    </w:p>
    <w:p w:rsidR="00E029A1" w:rsidRDefault="00E029A1" w:rsidP="00E029A1">
      <w:pPr>
        <w:tabs>
          <w:tab w:val="left" w:pos="7185"/>
        </w:tabs>
        <w:spacing w:line="240" w:lineRule="auto"/>
        <w:rPr>
          <w:sz w:val="28"/>
          <w:szCs w:val="28"/>
        </w:rPr>
      </w:pPr>
    </w:p>
    <w:p w:rsidR="006C764B" w:rsidRPr="00E836DF" w:rsidRDefault="006C764B" w:rsidP="006C764B">
      <w:pPr>
        <w:spacing w:line="240" w:lineRule="auto"/>
        <w:rPr>
          <w:sz w:val="28"/>
          <w:szCs w:val="28"/>
        </w:rPr>
      </w:pPr>
      <w:r w:rsidRPr="00E836DF">
        <w:rPr>
          <w:sz w:val="28"/>
          <w:szCs w:val="28"/>
        </w:rPr>
        <w:t>Руководитель управления</w:t>
      </w:r>
    </w:p>
    <w:p w:rsidR="006C764B" w:rsidRPr="00E836DF" w:rsidRDefault="00001B04" w:rsidP="006C764B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административно-</w:t>
      </w:r>
      <w:r w:rsidR="006C764B" w:rsidRPr="00E836DF">
        <w:rPr>
          <w:sz w:val="28"/>
          <w:szCs w:val="28"/>
        </w:rPr>
        <w:t xml:space="preserve">технического </w:t>
      </w:r>
    </w:p>
    <w:p w:rsidR="006C764B" w:rsidRPr="00E836DF" w:rsidRDefault="006C764B" w:rsidP="006C764B">
      <w:pPr>
        <w:spacing w:line="240" w:lineRule="auto"/>
        <w:rPr>
          <w:sz w:val="28"/>
          <w:szCs w:val="28"/>
        </w:rPr>
      </w:pPr>
      <w:r w:rsidRPr="00E836DF">
        <w:rPr>
          <w:sz w:val="28"/>
          <w:szCs w:val="28"/>
        </w:rPr>
        <w:t xml:space="preserve">контроля администрации городского </w:t>
      </w:r>
    </w:p>
    <w:p w:rsidR="006C764B" w:rsidRPr="00E836DF" w:rsidRDefault="006C764B" w:rsidP="006C764B">
      <w:pPr>
        <w:spacing w:line="240" w:lineRule="auto"/>
        <w:rPr>
          <w:sz w:val="28"/>
          <w:szCs w:val="28"/>
        </w:rPr>
      </w:pPr>
      <w:r w:rsidRPr="00E836DF">
        <w:rPr>
          <w:sz w:val="28"/>
          <w:szCs w:val="28"/>
        </w:rPr>
        <w:t xml:space="preserve">округа город Воронеж                                                                 В.В. Черемушкин </w:t>
      </w:r>
    </w:p>
    <w:p w:rsidR="006C764B" w:rsidRPr="00E836DF" w:rsidRDefault="006C764B" w:rsidP="006C764B">
      <w:pPr>
        <w:spacing w:line="240" w:lineRule="auto"/>
        <w:rPr>
          <w:rFonts w:eastAsia="Calibri"/>
          <w:sz w:val="28"/>
          <w:szCs w:val="28"/>
        </w:rPr>
      </w:pPr>
    </w:p>
    <w:p w:rsidR="006C764B" w:rsidRPr="00E836DF" w:rsidRDefault="006C764B" w:rsidP="006C764B">
      <w:pPr>
        <w:spacing w:line="240" w:lineRule="auto"/>
        <w:rPr>
          <w:rFonts w:eastAsia="Calibri"/>
          <w:sz w:val="28"/>
          <w:szCs w:val="28"/>
        </w:rPr>
      </w:pPr>
    </w:p>
    <w:p w:rsidR="006C764B" w:rsidRPr="00720443" w:rsidRDefault="006C764B" w:rsidP="006C764B">
      <w:pPr>
        <w:spacing w:line="240" w:lineRule="auto"/>
        <w:rPr>
          <w:rFonts w:eastAsia="Calibri"/>
          <w:sz w:val="27"/>
          <w:szCs w:val="27"/>
        </w:rPr>
      </w:pPr>
    </w:p>
    <w:p w:rsidR="006C764B" w:rsidRPr="00720443" w:rsidRDefault="006C764B" w:rsidP="006C764B">
      <w:pPr>
        <w:spacing w:line="240" w:lineRule="auto"/>
        <w:rPr>
          <w:rFonts w:eastAsia="Calibri"/>
          <w:sz w:val="27"/>
          <w:szCs w:val="27"/>
        </w:rPr>
      </w:pPr>
    </w:p>
    <w:p w:rsidR="006C764B" w:rsidRPr="00720443" w:rsidRDefault="006C764B" w:rsidP="006C764B">
      <w:pPr>
        <w:spacing w:line="240" w:lineRule="auto"/>
        <w:rPr>
          <w:rFonts w:eastAsia="Calibri"/>
          <w:sz w:val="27"/>
          <w:szCs w:val="27"/>
        </w:rPr>
      </w:pPr>
    </w:p>
    <w:p w:rsidR="006C764B" w:rsidRPr="00720443" w:rsidRDefault="006C764B" w:rsidP="006C764B">
      <w:pPr>
        <w:spacing w:line="240" w:lineRule="auto"/>
        <w:rPr>
          <w:rFonts w:eastAsia="Calibri"/>
          <w:sz w:val="27"/>
          <w:szCs w:val="27"/>
        </w:rPr>
      </w:pPr>
    </w:p>
    <w:sectPr w:rsidR="006C764B" w:rsidRPr="00720443" w:rsidSect="000F3205">
      <w:headerReference w:type="default" r:id="rId8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0045" w:rsidRDefault="00980045" w:rsidP="000D2B88">
      <w:pPr>
        <w:spacing w:line="240" w:lineRule="auto"/>
      </w:pPr>
      <w:r>
        <w:separator/>
      </w:r>
    </w:p>
  </w:endnote>
  <w:endnote w:type="continuationSeparator" w:id="0">
    <w:p w:rsidR="00980045" w:rsidRDefault="00980045" w:rsidP="000D2B8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choolBook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0045" w:rsidRDefault="00980045" w:rsidP="000D2B88">
      <w:pPr>
        <w:spacing w:line="240" w:lineRule="auto"/>
      </w:pPr>
      <w:r>
        <w:separator/>
      </w:r>
    </w:p>
  </w:footnote>
  <w:footnote w:type="continuationSeparator" w:id="0">
    <w:p w:rsidR="00980045" w:rsidRDefault="00980045" w:rsidP="000D2B8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15108584"/>
      <w:docPartObj>
        <w:docPartGallery w:val="Page Numbers (Top of Page)"/>
        <w:docPartUnique/>
      </w:docPartObj>
    </w:sdtPr>
    <w:sdtEndPr/>
    <w:sdtContent>
      <w:p w:rsidR="000D2B88" w:rsidRDefault="000D2B88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932BA">
          <w:rPr>
            <w:noProof/>
          </w:rPr>
          <w:t>2</w:t>
        </w:r>
        <w:r>
          <w:fldChar w:fldCharType="end"/>
        </w:r>
      </w:p>
    </w:sdtContent>
  </w:sdt>
  <w:p w:rsidR="000D2B88" w:rsidRDefault="000D2B88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6672"/>
    <w:rsid w:val="00001B04"/>
    <w:rsid w:val="00003FF9"/>
    <w:rsid w:val="00012352"/>
    <w:rsid w:val="00013EFB"/>
    <w:rsid w:val="000506C8"/>
    <w:rsid w:val="00086D1C"/>
    <w:rsid w:val="00091AA1"/>
    <w:rsid w:val="000D2B88"/>
    <w:rsid w:val="000E0653"/>
    <w:rsid w:val="000F3205"/>
    <w:rsid w:val="00130091"/>
    <w:rsid w:val="00140F99"/>
    <w:rsid w:val="00155DFF"/>
    <w:rsid w:val="0016615D"/>
    <w:rsid w:val="00176647"/>
    <w:rsid w:val="00177DAE"/>
    <w:rsid w:val="00192131"/>
    <w:rsid w:val="001A1A21"/>
    <w:rsid w:val="001A5E1B"/>
    <w:rsid w:val="001A7960"/>
    <w:rsid w:val="001B070B"/>
    <w:rsid w:val="001F3543"/>
    <w:rsid w:val="00245136"/>
    <w:rsid w:val="002A21E8"/>
    <w:rsid w:val="002F36BA"/>
    <w:rsid w:val="00300FA8"/>
    <w:rsid w:val="00347AF3"/>
    <w:rsid w:val="00351A96"/>
    <w:rsid w:val="003B0FFB"/>
    <w:rsid w:val="003B2718"/>
    <w:rsid w:val="003C1DCD"/>
    <w:rsid w:val="003F190C"/>
    <w:rsid w:val="0040533D"/>
    <w:rsid w:val="00470370"/>
    <w:rsid w:val="00476423"/>
    <w:rsid w:val="00482EC7"/>
    <w:rsid w:val="004A258E"/>
    <w:rsid w:val="004B0568"/>
    <w:rsid w:val="004C00BC"/>
    <w:rsid w:val="00534C16"/>
    <w:rsid w:val="00551181"/>
    <w:rsid w:val="005520DF"/>
    <w:rsid w:val="00575E31"/>
    <w:rsid w:val="00587B17"/>
    <w:rsid w:val="005932BA"/>
    <w:rsid w:val="005F155E"/>
    <w:rsid w:val="006136AC"/>
    <w:rsid w:val="006334C3"/>
    <w:rsid w:val="00637E01"/>
    <w:rsid w:val="00677D16"/>
    <w:rsid w:val="00677EFC"/>
    <w:rsid w:val="00690871"/>
    <w:rsid w:val="006C21F3"/>
    <w:rsid w:val="006C764B"/>
    <w:rsid w:val="007B4F27"/>
    <w:rsid w:val="007B746F"/>
    <w:rsid w:val="007F293F"/>
    <w:rsid w:val="00863C8C"/>
    <w:rsid w:val="00880D00"/>
    <w:rsid w:val="008A57E8"/>
    <w:rsid w:val="008B5290"/>
    <w:rsid w:val="008C0F60"/>
    <w:rsid w:val="008E0214"/>
    <w:rsid w:val="008E4311"/>
    <w:rsid w:val="00901C6B"/>
    <w:rsid w:val="00912504"/>
    <w:rsid w:val="0093795F"/>
    <w:rsid w:val="00971F1E"/>
    <w:rsid w:val="00980045"/>
    <w:rsid w:val="00996672"/>
    <w:rsid w:val="009E03C2"/>
    <w:rsid w:val="00A022DB"/>
    <w:rsid w:val="00A13A65"/>
    <w:rsid w:val="00A34DBD"/>
    <w:rsid w:val="00A46874"/>
    <w:rsid w:val="00A767C1"/>
    <w:rsid w:val="00AC41A6"/>
    <w:rsid w:val="00AD4A4B"/>
    <w:rsid w:val="00B44848"/>
    <w:rsid w:val="00B52761"/>
    <w:rsid w:val="00B6151E"/>
    <w:rsid w:val="00B6785A"/>
    <w:rsid w:val="00B775CC"/>
    <w:rsid w:val="00BA72CC"/>
    <w:rsid w:val="00BB2840"/>
    <w:rsid w:val="00C326AE"/>
    <w:rsid w:val="00C84E5C"/>
    <w:rsid w:val="00CA05CB"/>
    <w:rsid w:val="00CB73BF"/>
    <w:rsid w:val="00CE7667"/>
    <w:rsid w:val="00D1464B"/>
    <w:rsid w:val="00D42C0D"/>
    <w:rsid w:val="00D80EA2"/>
    <w:rsid w:val="00D878F3"/>
    <w:rsid w:val="00DB1754"/>
    <w:rsid w:val="00DD62BA"/>
    <w:rsid w:val="00DE18DC"/>
    <w:rsid w:val="00DE24BF"/>
    <w:rsid w:val="00DE7274"/>
    <w:rsid w:val="00E029A1"/>
    <w:rsid w:val="00E1104B"/>
    <w:rsid w:val="00E14DF7"/>
    <w:rsid w:val="00E67496"/>
    <w:rsid w:val="00E836DF"/>
    <w:rsid w:val="00E8464E"/>
    <w:rsid w:val="00EB77EA"/>
    <w:rsid w:val="00ED2C79"/>
    <w:rsid w:val="00ED30AA"/>
    <w:rsid w:val="00ED4FE3"/>
    <w:rsid w:val="00EF127A"/>
    <w:rsid w:val="00EF5D24"/>
    <w:rsid w:val="00F1046C"/>
    <w:rsid w:val="00F4788D"/>
    <w:rsid w:val="00FB52F5"/>
    <w:rsid w:val="00FC0B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6672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6"/>
      <w:szCs w:val="26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996672"/>
    <w:pPr>
      <w:suppressAutoHyphens w:val="0"/>
      <w:spacing w:line="240" w:lineRule="auto"/>
    </w:pPr>
    <w:rPr>
      <w:rFonts w:ascii="Courier New" w:hAnsi="Courier New" w:cs="Courier New"/>
      <w:kern w:val="0"/>
      <w:sz w:val="20"/>
      <w:szCs w:val="20"/>
      <w:lang w:eastAsia="ru-RU"/>
    </w:rPr>
  </w:style>
  <w:style w:type="character" w:customStyle="1" w:styleId="a4">
    <w:name w:val="Текст Знак"/>
    <w:basedOn w:val="a0"/>
    <w:link w:val="a3"/>
    <w:rsid w:val="00996672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B6151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5">
    <w:name w:val="Table Grid"/>
    <w:basedOn w:val="a1"/>
    <w:uiPriority w:val="59"/>
    <w:rsid w:val="00177DA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0D2B88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0D2B88"/>
    <w:rPr>
      <w:rFonts w:ascii="Times New Roman" w:eastAsia="Times New Roman" w:hAnsi="Times New Roman" w:cs="Times New Roman"/>
      <w:kern w:val="1"/>
      <w:sz w:val="26"/>
      <w:szCs w:val="26"/>
      <w:lang w:eastAsia="ar-SA"/>
    </w:rPr>
  </w:style>
  <w:style w:type="paragraph" w:styleId="a8">
    <w:name w:val="footer"/>
    <w:basedOn w:val="a"/>
    <w:link w:val="a9"/>
    <w:uiPriority w:val="99"/>
    <w:unhideWhenUsed/>
    <w:rsid w:val="000D2B88"/>
    <w:pPr>
      <w:tabs>
        <w:tab w:val="center" w:pos="4677"/>
        <w:tab w:val="right" w:pos="9355"/>
      </w:tabs>
      <w:spacing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0D2B88"/>
    <w:rPr>
      <w:rFonts w:ascii="Times New Roman" w:eastAsia="Times New Roman" w:hAnsi="Times New Roman" w:cs="Times New Roman"/>
      <w:kern w:val="1"/>
      <w:sz w:val="26"/>
      <w:szCs w:val="26"/>
      <w:lang w:eastAsia="ar-SA"/>
    </w:rPr>
  </w:style>
  <w:style w:type="paragraph" w:styleId="aa">
    <w:name w:val="Balloon Text"/>
    <w:basedOn w:val="a"/>
    <w:link w:val="ab"/>
    <w:uiPriority w:val="99"/>
    <w:semiHidden/>
    <w:unhideWhenUsed/>
    <w:rsid w:val="000F3205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0F3205"/>
    <w:rPr>
      <w:rFonts w:ascii="Tahoma" w:eastAsia="Times New Roman" w:hAnsi="Tahoma" w:cs="Tahoma"/>
      <w:kern w:val="1"/>
      <w:sz w:val="16"/>
      <w:szCs w:val="16"/>
      <w:lang w:eastAsia="ar-SA"/>
    </w:rPr>
  </w:style>
  <w:style w:type="character" w:styleId="ac">
    <w:name w:val="Hyperlink"/>
    <w:semiHidden/>
    <w:unhideWhenUsed/>
    <w:rsid w:val="001F3543"/>
    <w:rPr>
      <w:color w:val="0000FF"/>
      <w:u w:val="single"/>
    </w:rPr>
  </w:style>
  <w:style w:type="paragraph" w:customStyle="1" w:styleId="ad">
    <w:name w:val="Обычный.Название подразделения"/>
    <w:rsid w:val="001F3543"/>
    <w:pPr>
      <w:spacing w:after="0" w:line="240" w:lineRule="auto"/>
    </w:pPr>
    <w:rPr>
      <w:rFonts w:ascii="SchoolBook" w:eastAsia="Times New Roman" w:hAnsi="SchoolBook" w:cs="Times New Roman"/>
      <w:sz w:val="28"/>
      <w:szCs w:val="20"/>
      <w:lang w:eastAsia="ru-RU"/>
    </w:rPr>
  </w:style>
  <w:style w:type="character" w:styleId="ae">
    <w:name w:val="Strong"/>
    <w:basedOn w:val="a0"/>
    <w:uiPriority w:val="22"/>
    <w:qFormat/>
    <w:rsid w:val="00013EFB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6672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6"/>
      <w:szCs w:val="26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996672"/>
    <w:pPr>
      <w:suppressAutoHyphens w:val="0"/>
      <w:spacing w:line="240" w:lineRule="auto"/>
    </w:pPr>
    <w:rPr>
      <w:rFonts w:ascii="Courier New" w:hAnsi="Courier New" w:cs="Courier New"/>
      <w:kern w:val="0"/>
      <w:sz w:val="20"/>
      <w:szCs w:val="20"/>
      <w:lang w:eastAsia="ru-RU"/>
    </w:rPr>
  </w:style>
  <w:style w:type="character" w:customStyle="1" w:styleId="a4">
    <w:name w:val="Текст Знак"/>
    <w:basedOn w:val="a0"/>
    <w:link w:val="a3"/>
    <w:rsid w:val="00996672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B6151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5">
    <w:name w:val="Table Grid"/>
    <w:basedOn w:val="a1"/>
    <w:uiPriority w:val="59"/>
    <w:rsid w:val="00177DA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0D2B88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0D2B88"/>
    <w:rPr>
      <w:rFonts w:ascii="Times New Roman" w:eastAsia="Times New Roman" w:hAnsi="Times New Roman" w:cs="Times New Roman"/>
      <w:kern w:val="1"/>
      <w:sz w:val="26"/>
      <w:szCs w:val="26"/>
      <w:lang w:eastAsia="ar-SA"/>
    </w:rPr>
  </w:style>
  <w:style w:type="paragraph" w:styleId="a8">
    <w:name w:val="footer"/>
    <w:basedOn w:val="a"/>
    <w:link w:val="a9"/>
    <w:uiPriority w:val="99"/>
    <w:unhideWhenUsed/>
    <w:rsid w:val="000D2B88"/>
    <w:pPr>
      <w:tabs>
        <w:tab w:val="center" w:pos="4677"/>
        <w:tab w:val="right" w:pos="9355"/>
      </w:tabs>
      <w:spacing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0D2B88"/>
    <w:rPr>
      <w:rFonts w:ascii="Times New Roman" w:eastAsia="Times New Roman" w:hAnsi="Times New Roman" w:cs="Times New Roman"/>
      <w:kern w:val="1"/>
      <w:sz w:val="26"/>
      <w:szCs w:val="26"/>
      <w:lang w:eastAsia="ar-SA"/>
    </w:rPr>
  </w:style>
  <w:style w:type="paragraph" w:styleId="aa">
    <w:name w:val="Balloon Text"/>
    <w:basedOn w:val="a"/>
    <w:link w:val="ab"/>
    <w:uiPriority w:val="99"/>
    <w:semiHidden/>
    <w:unhideWhenUsed/>
    <w:rsid w:val="000F3205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0F3205"/>
    <w:rPr>
      <w:rFonts w:ascii="Tahoma" w:eastAsia="Times New Roman" w:hAnsi="Tahoma" w:cs="Tahoma"/>
      <w:kern w:val="1"/>
      <w:sz w:val="16"/>
      <w:szCs w:val="16"/>
      <w:lang w:eastAsia="ar-SA"/>
    </w:rPr>
  </w:style>
  <w:style w:type="character" w:styleId="ac">
    <w:name w:val="Hyperlink"/>
    <w:semiHidden/>
    <w:unhideWhenUsed/>
    <w:rsid w:val="001F3543"/>
    <w:rPr>
      <w:color w:val="0000FF"/>
      <w:u w:val="single"/>
    </w:rPr>
  </w:style>
  <w:style w:type="paragraph" w:customStyle="1" w:styleId="ad">
    <w:name w:val="Обычный.Название подразделения"/>
    <w:rsid w:val="001F3543"/>
    <w:pPr>
      <w:spacing w:after="0" w:line="240" w:lineRule="auto"/>
    </w:pPr>
    <w:rPr>
      <w:rFonts w:ascii="SchoolBook" w:eastAsia="Times New Roman" w:hAnsi="SchoolBook" w:cs="Times New Roman"/>
      <w:sz w:val="28"/>
      <w:szCs w:val="20"/>
      <w:lang w:eastAsia="ru-RU"/>
    </w:rPr>
  </w:style>
  <w:style w:type="character" w:styleId="ae">
    <w:name w:val="Strong"/>
    <w:basedOn w:val="a0"/>
    <w:uiPriority w:val="22"/>
    <w:qFormat/>
    <w:rsid w:val="00013EF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A956A0-EEC4-44F0-AAC4-C95DCEFBC2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341</Words>
  <Characters>1944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Кумакова Н.Н.</dc:creator>
  <cp:lastModifiedBy>Шульгина</cp:lastModifiedBy>
  <cp:revision>2</cp:revision>
  <cp:lastPrinted>2025-03-24T11:12:00Z</cp:lastPrinted>
  <dcterms:created xsi:type="dcterms:W3CDTF">2026-02-06T13:44:00Z</dcterms:created>
  <dcterms:modified xsi:type="dcterms:W3CDTF">2026-02-06T13:44:00Z</dcterms:modified>
</cp:coreProperties>
</file>